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04" w:rsidRDefault="00BE7319">
      <w:r>
        <w:rPr>
          <w:noProof/>
          <w:lang w:val="en-US"/>
        </w:rPr>
        <mc:AlternateContent>
          <mc:Choice Requires="wps">
            <w:drawing>
              <wp:anchor distT="0" distB="0" distL="114300" distR="114300" simplePos="0" relativeHeight="251659264" behindDoc="0" locked="0" layoutInCell="1" allowOverlap="1" wp14:anchorId="0AD34C94" wp14:editId="672D8EEC">
                <wp:simplePos x="0" y="0"/>
                <wp:positionH relativeFrom="page">
                  <wp:posOffset>725170</wp:posOffset>
                </wp:positionH>
                <wp:positionV relativeFrom="page">
                  <wp:posOffset>1179830</wp:posOffset>
                </wp:positionV>
                <wp:extent cx="6106160" cy="8906510"/>
                <wp:effectExtent l="0" t="0" r="0" b="8890"/>
                <wp:wrapThrough wrapText="bothSides">
                  <wp:wrapPolygon edited="0">
                    <wp:start x="90" y="0"/>
                    <wp:lineTo x="90" y="21560"/>
                    <wp:lineTo x="21384" y="21560"/>
                    <wp:lineTo x="21384" y="0"/>
                    <wp:lineTo x="90" y="0"/>
                  </wp:wrapPolygon>
                </wp:wrapThrough>
                <wp:docPr id="1" name="Tekstvak 1"/>
                <wp:cNvGraphicFramePr/>
                <a:graphic xmlns:a="http://schemas.openxmlformats.org/drawingml/2006/main">
                  <a:graphicData uri="http://schemas.microsoft.com/office/word/2010/wordprocessingShape">
                    <wps:wsp>
                      <wps:cNvSpPr txBox="1"/>
                      <wps:spPr>
                        <a:xfrm>
                          <a:off x="0" y="0"/>
                          <a:ext cx="6106160" cy="890651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BE7319" w:rsidRPr="00BE7319" w:rsidRDefault="00BE7319" w:rsidP="00BE7319">
                            <w:pPr>
                              <w:jc w:val="both"/>
                              <w:rPr>
                                <w:rFonts w:ascii="Calibri" w:hAnsi="Calibri"/>
                              </w:rPr>
                            </w:pPr>
                            <w:r w:rsidRPr="00BE7319">
                              <w:rPr>
                                <w:rFonts w:ascii="Calibri" w:hAnsi="Calibri"/>
                              </w:rPr>
                              <w:t xml:space="preserve">In deze </w:t>
                            </w:r>
                            <w:proofErr w:type="spellStart"/>
                            <w:r w:rsidRPr="00BE7319">
                              <w:rPr>
                                <w:rFonts w:ascii="Calibri" w:hAnsi="Calibri"/>
                              </w:rPr>
                              <w:t>webquest</w:t>
                            </w:r>
                            <w:proofErr w:type="spellEnd"/>
                            <w:r w:rsidRPr="00BE7319">
                              <w:rPr>
                                <w:rFonts w:ascii="Calibri" w:hAnsi="Calibri"/>
                              </w:rPr>
                              <w:t xml:space="preserve"> ga je op het internet actief op zoek naar voorbeelden die het recht op afbeelding schenden. Om je geheugen op te frissen, vind je hieronder een checklist waaraan de foto’s volgens dat recht op afbeelding moeten beantwoorden. </w:t>
                            </w:r>
                          </w:p>
                          <w:p w:rsidR="00BE7319" w:rsidRPr="00BE7319" w:rsidRDefault="00BE7319" w:rsidP="00BE7319">
                            <w:pPr>
                              <w:jc w:val="both"/>
                              <w:rPr>
                                <w:rFonts w:ascii="Calibri" w:hAnsi="Calibri"/>
                              </w:rPr>
                            </w:pPr>
                          </w:p>
                          <w:p w:rsidR="00BE7319" w:rsidRPr="00BE7319" w:rsidRDefault="00BE7319" w:rsidP="00BE7319">
                            <w:pPr>
                              <w:pStyle w:val="Kop2"/>
                              <w:rPr>
                                <w:rFonts w:ascii="Bangla MN" w:hAnsi="Bangla MN"/>
                                <w:color w:val="E19300" w:themeColor="background2" w:themeShade="BF"/>
                                <w:sz w:val="22"/>
                                <w:szCs w:val="24"/>
                                <w:lang w:val="nl-NL"/>
                              </w:rPr>
                            </w:pPr>
                            <w:r w:rsidRPr="00BE7319">
                              <w:rPr>
                                <w:rFonts w:ascii="Bangla MN" w:hAnsi="Bangla MN"/>
                                <w:color w:val="E19300" w:themeColor="background2" w:themeShade="BF"/>
                                <w:sz w:val="22"/>
                                <w:szCs w:val="24"/>
                                <w:lang w:val="nl-NL"/>
                              </w:rPr>
                              <w:t>Checklist</w:t>
                            </w:r>
                          </w:p>
                          <w:p w:rsidR="00BE7319" w:rsidRPr="00BE7319" w:rsidRDefault="00BE7319" w:rsidP="00BE7319">
                            <w:pPr>
                              <w:jc w:val="both"/>
                              <w:rPr>
                                <w:rFonts w:ascii="Calibri" w:hAnsi="Calibri"/>
                              </w:rPr>
                            </w:pPr>
                            <w:r w:rsidRPr="00BE7319">
                              <w:rPr>
                                <w:rFonts w:ascii="Calibri" w:hAnsi="Calibri"/>
                              </w:rPr>
                              <w:t>Je bent in orde met het recht op afbeelding wanneer onderstaande richtlijnen gevolgd worden:</w:t>
                            </w:r>
                          </w:p>
                          <w:p w:rsidR="00BE7319" w:rsidRPr="00BE7319" w:rsidRDefault="00BE7319" w:rsidP="00BE7319">
                            <w:pPr>
                              <w:jc w:val="both"/>
                              <w:rPr>
                                <w:rFonts w:ascii="Calibri" w:hAnsi="Calibri"/>
                              </w:rPr>
                            </w:pPr>
                            <w:r w:rsidRPr="00BE7319">
                              <w:rPr>
                                <w:rFonts w:ascii="Calibri" w:hAnsi="Calibri"/>
                              </w:rPr>
                              <w:t xml:space="preserve">De afgebeelde persoon </w:t>
                            </w:r>
                          </w:p>
                          <w:p w:rsidR="00BE7319" w:rsidRPr="00BE7319" w:rsidRDefault="00BE7319" w:rsidP="00BE7319">
                            <w:pPr>
                              <w:pStyle w:val="Lijstalinea"/>
                              <w:numPr>
                                <w:ilvl w:val="0"/>
                                <w:numId w:val="4"/>
                              </w:numPr>
                              <w:spacing w:line="276" w:lineRule="auto"/>
                              <w:jc w:val="both"/>
                              <w:rPr>
                                <w:rFonts w:ascii="Calibri" w:hAnsi="Calibri"/>
                              </w:rPr>
                            </w:pPr>
                            <w:r w:rsidRPr="00BE7319">
                              <w:rPr>
                                <w:rFonts w:ascii="Calibri" w:hAnsi="Calibri"/>
                              </w:rPr>
                              <w:t>is jonger dan twaalf jaar en één van de ouders heeft toestemming gegeven om de afbeelding te nemen.</w:t>
                            </w:r>
                          </w:p>
                          <w:p w:rsidR="00BE7319" w:rsidRPr="00BE7319" w:rsidRDefault="00BE7319" w:rsidP="00BE7319">
                            <w:pPr>
                              <w:pStyle w:val="Lijstalinea"/>
                              <w:numPr>
                                <w:ilvl w:val="0"/>
                                <w:numId w:val="4"/>
                              </w:numPr>
                              <w:spacing w:line="276" w:lineRule="auto"/>
                              <w:jc w:val="both"/>
                              <w:rPr>
                                <w:rFonts w:ascii="Calibri" w:hAnsi="Calibri"/>
                              </w:rPr>
                            </w:pPr>
                            <w:r w:rsidRPr="00BE7319">
                              <w:rPr>
                                <w:rFonts w:ascii="Calibri" w:hAnsi="Calibri"/>
                              </w:rPr>
                              <w:t>is jonger dan twaalf jaar en één van de ouders heeft toestemming gegeven om de afbeelding te publiceren.</w:t>
                            </w:r>
                          </w:p>
                          <w:p w:rsidR="00BE7319" w:rsidRPr="00BE7319" w:rsidRDefault="00BE7319" w:rsidP="00BE7319">
                            <w:pPr>
                              <w:pStyle w:val="Lijstalinea"/>
                              <w:numPr>
                                <w:ilvl w:val="0"/>
                                <w:numId w:val="4"/>
                              </w:numPr>
                              <w:spacing w:line="276" w:lineRule="auto"/>
                              <w:jc w:val="both"/>
                              <w:rPr>
                                <w:rFonts w:ascii="Calibri" w:hAnsi="Calibri"/>
                              </w:rPr>
                            </w:pPr>
                            <w:r w:rsidRPr="00BE7319">
                              <w:rPr>
                                <w:rFonts w:ascii="Calibri" w:hAnsi="Calibri"/>
                              </w:rPr>
                              <w:t>is ouder dan twaalf jaar en heeft toestemming gegeven om de afbeelding te nemen.</w:t>
                            </w:r>
                          </w:p>
                          <w:p w:rsidR="00BE7319" w:rsidRPr="00BE7319" w:rsidRDefault="00BE7319" w:rsidP="00BE7319">
                            <w:pPr>
                              <w:pStyle w:val="Lijstalinea"/>
                              <w:numPr>
                                <w:ilvl w:val="0"/>
                                <w:numId w:val="4"/>
                              </w:numPr>
                              <w:spacing w:line="276" w:lineRule="auto"/>
                              <w:jc w:val="both"/>
                              <w:rPr>
                                <w:rFonts w:ascii="Calibri" w:hAnsi="Calibri"/>
                              </w:rPr>
                            </w:pPr>
                            <w:r w:rsidRPr="00BE7319">
                              <w:rPr>
                                <w:rFonts w:ascii="Calibri" w:hAnsi="Calibri"/>
                              </w:rPr>
                              <w:t>is ouder dan twaalf jaar en heeft toestemming gegeven om de afbeelding te publiceren.</w:t>
                            </w:r>
                          </w:p>
                          <w:p w:rsidR="00BE7319" w:rsidRPr="00BE7319" w:rsidRDefault="00BE7319" w:rsidP="00BE7319">
                            <w:pPr>
                              <w:pStyle w:val="Kop2"/>
                              <w:rPr>
                                <w:rFonts w:ascii="Bangla MN" w:hAnsi="Bangla MN"/>
                                <w:i/>
                                <w:color w:val="E19300" w:themeColor="background2" w:themeShade="BF"/>
                                <w:szCs w:val="24"/>
                                <w:lang w:val="nl-NL"/>
                              </w:rPr>
                            </w:pPr>
                            <w:r w:rsidRPr="00BE7319">
                              <w:rPr>
                                <w:rFonts w:ascii="Bangla MN" w:hAnsi="Bangla MN"/>
                                <w:i/>
                                <w:color w:val="E19300" w:themeColor="background2" w:themeShade="BF"/>
                                <w:szCs w:val="24"/>
                                <w:lang w:val="nl-NL"/>
                              </w:rPr>
                              <w:t>Of</w:t>
                            </w:r>
                          </w:p>
                          <w:p w:rsidR="00BE7319" w:rsidRPr="00BE7319" w:rsidRDefault="00BE7319" w:rsidP="00BE7319">
                            <w:pPr>
                              <w:jc w:val="both"/>
                              <w:rPr>
                                <w:rFonts w:ascii="Calibri" w:hAnsi="Calibri"/>
                              </w:rPr>
                            </w:pPr>
                            <w:r w:rsidRPr="00BE7319">
                              <w:rPr>
                                <w:rFonts w:ascii="Calibri" w:hAnsi="Calibri"/>
                                <w:b/>
                              </w:rPr>
                              <w:br/>
                            </w:r>
                            <w:r w:rsidRPr="00BE7319">
                              <w:rPr>
                                <w:rFonts w:ascii="Calibri" w:hAnsi="Calibri"/>
                              </w:rPr>
                              <w:t xml:space="preserve">De afgebeelde persoon </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maakt deel uit van een menigte.</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staat op een publieke plaats.</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is een publiek persoon die op de afbeelding zijn/haar job uitoefent.</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 xml:space="preserve">staat op een afbeelding die binnen de huiselijke sfeer blijft. </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 xml:space="preserve">is herkenbaar op een persafbeelding, die een groter maatschappelijk belang dient. </w:t>
                            </w:r>
                            <w:r w:rsidRPr="00BE7319">
                              <w:rPr>
                                <w:rFonts w:ascii="Calibri" w:hAnsi="Calibri"/>
                              </w:rPr>
                              <w:br/>
                            </w:r>
                          </w:p>
                          <w:p w:rsidR="00BE7319" w:rsidRPr="00BE7319" w:rsidRDefault="00BE7319" w:rsidP="00BE7319">
                            <w:pPr>
                              <w:pStyle w:val="Kop2"/>
                              <w:rPr>
                                <w:rFonts w:ascii="Bangla MN" w:hAnsi="Bangla MN"/>
                                <w:color w:val="E19300" w:themeColor="background2" w:themeShade="BF"/>
                                <w:sz w:val="28"/>
                                <w:szCs w:val="24"/>
                                <w:lang w:val="nl-NL"/>
                              </w:rPr>
                            </w:pPr>
                            <w:r>
                              <w:rPr>
                                <w:rFonts w:ascii="Bangla MN" w:hAnsi="Bangla MN"/>
                                <w:color w:val="E19300" w:themeColor="background2" w:themeShade="BF"/>
                                <w:sz w:val="28"/>
                                <w:szCs w:val="24"/>
                                <w:lang w:val="nl-NL"/>
                              </w:rPr>
                              <w:t>Opdracht</w:t>
                            </w:r>
                          </w:p>
                          <w:p w:rsidR="00BE7319" w:rsidRPr="00BE7319" w:rsidRDefault="00BE7319" w:rsidP="00BE7319">
                            <w:pPr>
                              <w:rPr>
                                <w:rFonts w:ascii="Calibri" w:hAnsi="Calibri"/>
                              </w:rPr>
                            </w:pPr>
                            <w:r>
                              <w:rPr>
                                <w:rFonts w:ascii="Calibri" w:hAnsi="Calibri"/>
                              </w:rPr>
                              <w:t xml:space="preserve">Doe de onderstaande zoekopdrachten. </w:t>
                            </w:r>
                            <w:r w:rsidRPr="00BE7319">
                              <w:rPr>
                                <w:rFonts w:ascii="Calibri" w:hAnsi="Calibri"/>
                              </w:rPr>
                              <w:t xml:space="preserve">Bij iedere foto of video die je vindt, schrijf je ook waarom je denkt dat </w:t>
                            </w:r>
                            <w:r>
                              <w:rPr>
                                <w:rFonts w:ascii="Calibri" w:hAnsi="Calibri"/>
                              </w:rPr>
                              <w:t>jouw</w:t>
                            </w:r>
                            <w:r w:rsidRPr="00BE7319">
                              <w:rPr>
                                <w:rFonts w:ascii="Calibri" w:hAnsi="Calibri"/>
                              </w:rPr>
                              <w:t xml:space="preserve"> voorbeeld het recht op afbeelding schendt.  </w:t>
                            </w:r>
                            <w:r w:rsidRPr="00BE7319">
                              <w:rPr>
                                <w:rFonts w:ascii="Calibri" w:hAnsi="Calibri"/>
                              </w:rPr>
                              <w:br/>
                            </w:r>
                          </w:p>
                          <w:p w:rsidR="00BE7319" w:rsidRPr="00BE7319" w:rsidRDefault="00BE7319" w:rsidP="00BE7319">
                            <w:pPr>
                              <w:numPr>
                                <w:ilvl w:val="0"/>
                                <w:numId w:val="2"/>
                              </w:numPr>
                              <w:spacing w:line="276" w:lineRule="auto"/>
                              <w:ind w:hanging="359"/>
                              <w:contextualSpacing/>
                              <w:rPr>
                                <w:rFonts w:ascii="Calibri" w:hAnsi="Calibri"/>
                              </w:rPr>
                            </w:pPr>
                            <w:r w:rsidRPr="00BE7319">
                              <w:rPr>
                                <w:rFonts w:ascii="Calibri" w:hAnsi="Calibri"/>
                              </w:rPr>
                              <w:t>Zoek een foto van een publiek persoon die in de privésfeer wordt gefotografeerd.</w:t>
                            </w:r>
                          </w:p>
                          <w:p w:rsidR="00BE7319" w:rsidRPr="00BE7319" w:rsidRDefault="00BE7319" w:rsidP="00BE7319">
                            <w:pPr>
                              <w:numPr>
                                <w:ilvl w:val="0"/>
                                <w:numId w:val="2"/>
                              </w:numPr>
                              <w:spacing w:line="276" w:lineRule="auto"/>
                              <w:ind w:hanging="359"/>
                              <w:contextualSpacing/>
                              <w:rPr>
                                <w:rFonts w:ascii="Calibri" w:hAnsi="Calibri"/>
                              </w:rPr>
                            </w:pPr>
                            <w:r w:rsidRPr="00BE7319">
                              <w:rPr>
                                <w:rFonts w:ascii="Calibri" w:hAnsi="Calibri"/>
                              </w:rPr>
                              <w:t>Zoek een video uit de huiselijke sfeer, die toch op het internet beland is.</w:t>
                            </w:r>
                          </w:p>
                          <w:p w:rsidR="00BE7319" w:rsidRPr="00BE7319" w:rsidRDefault="00BE7319" w:rsidP="00BE7319">
                            <w:pPr>
                              <w:numPr>
                                <w:ilvl w:val="0"/>
                                <w:numId w:val="2"/>
                              </w:numPr>
                              <w:spacing w:line="276" w:lineRule="auto"/>
                              <w:ind w:hanging="359"/>
                              <w:contextualSpacing/>
                              <w:rPr>
                                <w:rFonts w:ascii="Calibri" w:hAnsi="Calibri"/>
                              </w:rPr>
                            </w:pPr>
                            <w:r w:rsidRPr="00BE7319">
                              <w:rPr>
                                <w:rFonts w:ascii="Calibri" w:hAnsi="Calibri"/>
                              </w:rPr>
                              <w:t>Zoek een foto van iemand in een gênante situatie die hoogstwaarschijnlijk geen toestemming aan de fotograaf heeft gegeven om op het internet te verschijnen.</w:t>
                            </w:r>
                          </w:p>
                          <w:p w:rsidR="00BE7319" w:rsidRPr="00BE7319" w:rsidRDefault="00BE7319" w:rsidP="00BE7319">
                            <w:pPr>
                              <w:numPr>
                                <w:ilvl w:val="0"/>
                                <w:numId w:val="2"/>
                              </w:numPr>
                              <w:spacing w:line="276" w:lineRule="auto"/>
                              <w:ind w:hanging="359"/>
                              <w:contextualSpacing/>
                              <w:rPr>
                                <w:rFonts w:ascii="Calibri" w:hAnsi="Calibri"/>
                              </w:rPr>
                            </w:pPr>
                            <w:r w:rsidRPr="00BE7319">
                              <w:rPr>
                                <w:rFonts w:ascii="Calibri" w:hAnsi="Calibri"/>
                              </w:rPr>
                              <w:t>Zoek een video van een groep mensen waarbij het niet nodig is om bij iedereen afzonderlijk toestemming te vragen om hun afbeelding te mogen gebruiken.</w:t>
                            </w:r>
                          </w:p>
                          <w:p w:rsidR="00BE7319" w:rsidRDefault="00BE7319" w:rsidP="00BE7319">
                            <w:pPr>
                              <w:numPr>
                                <w:ilvl w:val="0"/>
                                <w:numId w:val="2"/>
                              </w:numPr>
                              <w:spacing w:line="276" w:lineRule="auto"/>
                              <w:ind w:hanging="359"/>
                              <w:contextualSpacing/>
                            </w:pPr>
                            <w:r w:rsidRPr="00BE7319">
                              <w:rPr>
                                <w:rFonts w:ascii="Calibri" w:hAnsi="Calibri"/>
                              </w:rPr>
                              <w:t>Zoek een document dat je kan gebruiken als je recht op afbeelding geschonden is en je er iets aan wil doen.</w:t>
                            </w:r>
                            <w:r>
                              <w:br/>
                            </w:r>
                          </w:p>
                          <w:p w:rsidR="00BE7319" w:rsidRDefault="00BE73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1" o:spid="_x0000_s1026" type="#_x0000_t202" style="position:absolute;margin-left:57.1pt;margin-top:92.9pt;width:480.8pt;height:701.3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" mv:complextextbox="1" filled="f" stroked="f">
                <v:textbox>
                  <w:txbxContent>
                    <w:p w:rsidR="00BE7319" w:rsidRPr="00BE7319" w:rsidRDefault="00BE7319" w:rsidP="00BE7319">
                      <w:pPr>
                        <w:jc w:val="both"/>
                        <w:rPr>
                          <w:rFonts w:ascii="Calibri" w:hAnsi="Calibri"/>
                        </w:rPr>
                      </w:pPr>
                      <w:r w:rsidRPr="00BE7319">
                        <w:rPr>
                          <w:rFonts w:ascii="Calibri" w:hAnsi="Calibri"/>
                        </w:rPr>
                        <w:t xml:space="preserve">In deze </w:t>
                      </w:r>
                      <w:proofErr w:type="spellStart"/>
                      <w:r w:rsidRPr="00BE7319">
                        <w:rPr>
                          <w:rFonts w:ascii="Calibri" w:hAnsi="Calibri"/>
                        </w:rPr>
                        <w:t>webquest</w:t>
                      </w:r>
                      <w:proofErr w:type="spellEnd"/>
                      <w:r w:rsidRPr="00BE7319">
                        <w:rPr>
                          <w:rFonts w:ascii="Calibri" w:hAnsi="Calibri"/>
                        </w:rPr>
                        <w:t xml:space="preserve"> ga je op het internet actief op zoek naar voorbeelden die het recht op afbeelding schenden. Om je geheugen op te frissen, vind je hieronder een checklist waaraan de foto’s volgens dat recht op afbeelding moeten beantwoorden. </w:t>
                      </w:r>
                    </w:p>
                    <w:p w:rsidR="00BE7319" w:rsidRPr="00BE7319" w:rsidRDefault="00BE7319" w:rsidP="00BE7319">
                      <w:pPr>
                        <w:jc w:val="both"/>
                        <w:rPr>
                          <w:rFonts w:ascii="Calibri" w:hAnsi="Calibri"/>
                        </w:rPr>
                      </w:pPr>
                    </w:p>
                    <w:p w:rsidR="00BE7319" w:rsidRPr="00BE7319" w:rsidRDefault="00BE7319" w:rsidP="00BE7319">
                      <w:pPr>
                        <w:pStyle w:val="Kop2"/>
                        <w:rPr>
                          <w:rFonts w:ascii="Bangla MN" w:hAnsi="Bangla MN"/>
                          <w:color w:val="E19300" w:themeColor="background2" w:themeShade="BF"/>
                          <w:sz w:val="22"/>
                          <w:szCs w:val="24"/>
                          <w:lang w:val="nl-NL"/>
                        </w:rPr>
                      </w:pPr>
                      <w:r w:rsidRPr="00BE7319">
                        <w:rPr>
                          <w:rFonts w:ascii="Bangla MN" w:hAnsi="Bangla MN"/>
                          <w:color w:val="E19300" w:themeColor="background2" w:themeShade="BF"/>
                          <w:sz w:val="22"/>
                          <w:szCs w:val="24"/>
                          <w:lang w:val="nl-NL"/>
                        </w:rPr>
                        <w:t>Checklist</w:t>
                      </w:r>
                    </w:p>
                    <w:p w:rsidR="00BE7319" w:rsidRPr="00BE7319" w:rsidRDefault="00BE7319" w:rsidP="00BE7319">
                      <w:pPr>
                        <w:jc w:val="both"/>
                        <w:rPr>
                          <w:rFonts w:ascii="Calibri" w:hAnsi="Calibri"/>
                        </w:rPr>
                      </w:pPr>
                      <w:r w:rsidRPr="00BE7319">
                        <w:rPr>
                          <w:rFonts w:ascii="Calibri" w:hAnsi="Calibri"/>
                        </w:rPr>
                        <w:t>Je bent in orde met het recht op afbeelding wanneer onderstaande richtlijnen gevolgd worden:</w:t>
                      </w:r>
                    </w:p>
                    <w:p w:rsidR="00BE7319" w:rsidRPr="00BE7319" w:rsidRDefault="00BE7319" w:rsidP="00BE7319">
                      <w:pPr>
                        <w:jc w:val="both"/>
                        <w:rPr>
                          <w:rFonts w:ascii="Calibri" w:hAnsi="Calibri"/>
                        </w:rPr>
                      </w:pPr>
                      <w:r w:rsidRPr="00BE7319">
                        <w:rPr>
                          <w:rFonts w:ascii="Calibri" w:hAnsi="Calibri"/>
                        </w:rPr>
                        <w:t xml:space="preserve">De afgebeelde persoon </w:t>
                      </w:r>
                    </w:p>
                    <w:p w:rsidR="00BE7319" w:rsidRPr="00BE7319" w:rsidRDefault="00BE7319" w:rsidP="00BE7319">
                      <w:pPr>
                        <w:pStyle w:val="Lijstalinea"/>
                        <w:numPr>
                          <w:ilvl w:val="0"/>
                          <w:numId w:val="4"/>
                        </w:numPr>
                        <w:spacing w:line="276" w:lineRule="auto"/>
                        <w:jc w:val="both"/>
                        <w:rPr>
                          <w:rFonts w:ascii="Calibri" w:hAnsi="Calibri"/>
                        </w:rPr>
                      </w:pPr>
                      <w:r w:rsidRPr="00BE7319">
                        <w:rPr>
                          <w:rFonts w:ascii="Calibri" w:hAnsi="Calibri"/>
                        </w:rPr>
                        <w:t>is jonger dan twaalf jaar en één van de ouders heeft toestemming gegeven om de afbeelding te nemen.</w:t>
                      </w:r>
                    </w:p>
                    <w:p w:rsidR="00BE7319" w:rsidRPr="00BE7319" w:rsidRDefault="00BE7319" w:rsidP="00BE7319">
                      <w:pPr>
                        <w:pStyle w:val="Lijstalinea"/>
                        <w:numPr>
                          <w:ilvl w:val="0"/>
                          <w:numId w:val="4"/>
                        </w:numPr>
                        <w:spacing w:line="276" w:lineRule="auto"/>
                        <w:jc w:val="both"/>
                        <w:rPr>
                          <w:rFonts w:ascii="Calibri" w:hAnsi="Calibri"/>
                        </w:rPr>
                      </w:pPr>
                      <w:r w:rsidRPr="00BE7319">
                        <w:rPr>
                          <w:rFonts w:ascii="Calibri" w:hAnsi="Calibri"/>
                        </w:rPr>
                        <w:t>is jonger dan twaalf jaar en één van de ouders heeft toestemming gegeven om de afbeelding te publiceren.</w:t>
                      </w:r>
                    </w:p>
                    <w:p w:rsidR="00BE7319" w:rsidRPr="00BE7319" w:rsidRDefault="00BE7319" w:rsidP="00BE7319">
                      <w:pPr>
                        <w:pStyle w:val="Lijstalinea"/>
                        <w:numPr>
                          <w:ilvl w:val="0"/>
                          <w:numId w:val="4"/>
                        </w:numPr>
                        <w:spacing w:line="276" w:lineRule="auto"/>
                        <w:jc w:val="both"/>
                        <w:rPr>
                          <w:rFonts w:ascii="Calibri" w:hAnsi="Calibri"/>
                        </w:rPr>
                      </w:pPr>
                      <w:r w:rsidRPr="00BE7319">
                        <w:rPr>
                          <w:rFonts w:ascii="Calibri" w:hAnsi="Calibri"/>
                        </w:rPr>
                        <w:t>is ouder dan twaalf jaar en heeft toestemming gegeven om de afbeelding te nemen.</w:t>
                      </w:r>
                    </w:p>
                    <w:p w:rsidR="00BE7319" w:rsidRPr="00BE7319" w:rsidRDefault="00BE7319" w:rsidP="00BE7319">
                      <w:pPr>
                        <w:pStyle w:val="Lijstalinea"/>
                        <w:numPr>
                          <w:ilvl w:val="0"/>
                          <w:numId w:val="4"/>
                        </w:numPr>
                        <w:spacing w:line="276" w:lineRule="auto"/>
                        <w:jc w:val="both"/>
                        <w:rPr>
                          <w:rFonts w:ascii="Calibri" w:hAnsi="Calibri"/>
                        </w:rPr>
                      </w:pPr>
                      <w:r w:rsidRPr="00BE7319">
                        <w:rPr>
                          <w:rFonts w:ascii="Calibri" w:hAnsi="Calibri"/>
                        </w:rPr>
                        <w:t>is ouder dan twaalf jaar en heeft toestemming gegeven om de afbeelding te publiceren.</w:t>
                      </w:r>
                    </w:p>
                    <w:p w:rsidR="00BE7319" w:rsidRPr="00BE7319" w:rsidRDefault="00BE7319" w:rsidP="00BE7319">
                      <w:pPr>
                        <w:pStyle w:val="Kop2"/>
                        <w:rPr>
                          <w:rFonts w:ascii="Bangla MN" w:hAnsi="Bangla MN"/>
                          <w:i/>
                          <w:color w:val="E19300" w:themeColor="background2" w:themeShade="BF"/>
                          <w:szCs w:val="24"/>
                          <w:lang w:val="nl-NL"/>
                        </w:rPr>
                      </w:pPr>
                      <w:r w:rsidRPr="00BE7319">
                        <w:rPr>
                          <w:rFonts w:ascii="Bangla MN" w:hAnsi="Bangla MN"/>
                          <w:i/>
                          <w:color w:val="E19300" w:themeColor="background2" w:themeShade="BF"/>
                          <w:szCs w:val="24"/>
                          <w:lang w:val="nl-NL"/>
                        </w:rPr>
                        <w:t>Of</w:t>
                      </w:r>
                    </w:p>
                    <w:p w:rsidR="00BE7319" w:rsidRPr="00BE7319" w:rsidRDefault="00BE7319" w:rsidP="00BE7319">
                      <w:pPr>
                        <w:jc w:val="both"/>
                        <w:rPr>
                          <w:rFonts w:ascii="Calibri" w:hAnsi="Calibri"/>
                        </w:rPr>
                      </w:pPr>
                      <w:r w:rsidRPr="00BE7319">
                        <w:rPr>
                          <w:rFonts w:ascii="Calibri" w:hAnsi="Calibri"/>
                          <w:b/>
                        </w:rPr>
                        <w:br/>
                      </w:r>
                      <w:r w:rsidRPr="00BE7319">
                        <w:rPr>
                          <w:rFonts w:ascii="Calibri" w:hAnsi="Calibri"/>
                        </w:rPr>
                        <w:t xml:space="preserve">De afgebeelde persoon </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maakt deel uit van een menigte.</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staat op een publieke plaats.</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is een publiek persoon die op de afbeelding zijn/haar job uitoefent.</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 xml:space="preserve">staat op een afbeelding die binnen de huiselijke sfeer blijft. </w:t>
                      </w:r>
                    </w:p>
                    <w:p w:rsidR="00BE7319" w:rsidRPr="00BE7319" w:rsidRDefault="00BE7319" w:rsidP="00BE7319">
                      <w:pPr>
                        <w:pStyle w:val="Lijstalinea"/>
                        <w:numPr>
                          <w:ilvl w:val="0"/>
                          <w:numId w:val="3"/>
                        </w:numPr>
                        <w:spacing w:line="276" w:lineRule="auto"/>
                        <w:jc w:val="both"/>
                        <w:rPr>
                          <w:rFonts w:ascii="Calibri" w:hAnsi="Calibri"/>
                        </w:rPr>
                      </w:pPr>
                      <w:r w:rsidRPr="00BE7319">
                        <w:rPr>
                          <w:rFonts w:ascii="Calibri" w:hAnsi="Calibri"/>
                        </w:rPr>
                        <w:t xml:space="preserve">is herkenbaar op een persafbeelding, die een groter maatschappelijk belang dient. </w:t>
                      </w:r>
                      <w:r w:rsidRPr="00BE7319">
                        <w:rPr>
                          <w:rFonts w:ascii="Calibri" w:hAnsi="Calibri"/>
                        </w:rPr>
                        <w:br/>
                      </w:r>
                    </w:p>
                    <w:p w:rsidR="00BE7319" w:rsidRPr="00BE7319" w:rsidRDefault="00BE7319" w:rsidP="00BE7319">
                      <w:pPr>
                        <w:pStyle w:val="Kop2"/>
                        <w:rPr>
                          <w:rFonts w:ascii="Bangla MN" w:hAnsi="Bangla MN"/>
                          <w:color w:val="E19300" w:themeColor="background2" w:themeShade="BF"/>
                          <w:sz w:val="28"/>
                          <w:szCs w:val="24"/>
                          <w:lang w:val="nl-NL"/>
                        </w:rPr>
                      </w:pPr>
                      <w:r>
                        <w:rPr>
                          <w:rFonts w:ascii="Bangla MN" w:hAnsi="Bangla MN"/>
                          <w:color w:val="E19300" w:themeColor="background2" w:themeShade="BF"/>
                          <w:sz w:val="28"/>
                          <w:szCs w:val="24"/>
                          <w:lang w:val="nl-NL"/>
                        </w:rPr>
                        <w:t>Opdracht</w:t>
                      </w:r>
                    </w:p>
                    <w:p w:rsidR="00BE7319" w:rsidRPr="00BE7319" w:rsidRDefault="00BE7319" w:rsidP="00BE7319">
                      <w:pPr>
                        <w:rPr>
                          <w:rFonts w:ascii="Calibri" w:hAnsi="Calibri"/>
                        </w:rPr>
                      </w:pPr>
                      <w:r>
                        <w:rPr>
                          <w:rFonts w:ascii="Calibri" w:hAnsi="Calibri"/>
                        </w:rPr>
                        <w:t xml:space="preserve">Doe de onderstaande zoekopdrachten. </w:t>
                      </w:r>
                      <w:r w:rsidRPr="00BE7319">
                        <w:rPr>
                          <w:rFonts w:ascii="Calibri" w:hAnsi="Calibri"/>
                        </w:rPr>
                        <w:t xml:space="preserve">Bij iedere foto of video die je vindt, schrijf je ook waarom je denkt dat </w:t>
                      </w:r>
                      <w:r>
                        <w:rPr>
                          <w:rFonts w:ascii="Calibri" w:hAnsi="Calibri"/>
                        </w:rPr>
                        <w:t>jouw</w:t>
                      </w:r>
                      <w:r w:rsidRPr="00BE7319">
                        <w:rPr>
                          <w:rFonts w:ascii="Calibri" w:hAnsi="Calibri"/>
                        </w:rPr>
                        <w:t xml:space="preserve"> voorbeeld het recht op afbeelding schendt.  </w:t>
                      </w:r>
                      <w:r w:rsidRPr="00BE7319">
                        <w:rPr>
                          <w:rFonts w:ascii="Calibri" w:hAnsi="Calibri"/>
                        </w:rPr>
                        <w:br/>
                      </w:r>
                    </w:p>
                    <w:p w:rsidR="00BE7319" w:rsidRPr="00BE7319" w:rsidRDefault="00BE7319" w:rsidP="00BE7319">
                      <w:pPr>
                        <w:numPr>
                          <w:ilvl w:val="0"/>
                          <w:numId w:val="2"/>
                        </w:numPr>
                        <w:spacing w:line="276" w:lineRule="auto"/>
                        <w:ind w:hanging="359"/>
                        <w:contextualSpacing/>
                        <w:rPr>
                          <w:rFonts w:ascii="Calibri" w:hAnsi="Calibri"/>
                        </w:rPr>
                      </w:pPr>
                      <w:r w:rsidRPr="00BE7319">
                        <w:rPr>
                          <w:rFonts w:ascii="Calibri" w:hAnsi="Calibri"/>
                        </w:rPr>
                        <w:t>Zoek een foto van een publiek persoon die in de privésfeer wordt gefotografeerd.</w:t>
                      </w:r>
                    </w:p>
                    <w:p w:rsidR="00BE7319" w:rsidRPr="00BE7319" w:rsidRDefault="00BE7319" w:rsidP="00BE7319">
                      <w:pPr>
                        <w:numPr>
                          <w:ilvl w:val="0"/>
                          <w:numId w:val="2"/>
                        </w:numPr>
                        <w:spacing w:line="276" w:lineRule="auto"/>
                        <w:ind w:hanging="359"/>
                        <w:contextualSpacing/>
                        <w:rPr>
                          <w:rFonts w:ascii="Calibri" w:hAnsi="Calibri"/>
                        </w:rPr>
                      </w:pPr>
                      <w:r w:rsidRPr="00BE7319">
                        <w:rPr>
                          <w:rFonts w:ascii="Calibri" w:hAnsi="Calibri"/>
                        </w:rPr>
                        <w:t>Zoek een video uit de huiselijke sfeer, die toch op het internet beland is.</w:t>
                      </w:r>
                    </w:p>
                    <w:p w:rsidR="00BE7319" w:rsidRPr="00BE7319" w:rsidRDefault="00BE7319" w:rsidP="00BE7319">
                      <w:pPr>
                        <w:numPr>
                          <w:ilvl w:val="0"/>
                          <w:numId w:val="2"/>
                        </w:numPr>
                        <w:spacing w:line="276" w:lineRule="auto"/>
                        <w:ind w:hanging="359"/>
                        <w:contextualSpacing/>
                        <w:rPr>
                          <w:rFonts w:ascii="Calibri" w:hAnsi="Calibri"/>
                        </w:rPr>
                      </w:pPr>
                      <w:r w:rsidRPr="00BE7319">
                        <w:rPr>
                          <w:rFonts w:ascii="Calibri" w:hAnsi="Calibri"/>
                        </w:rPr>
                        <w:t>Zoek een foto van iemand in een gênante situatie die hoogstwaarschijnlijk geen toestemming aan de fotograaf heeft gegeven om op het internet te verschijnen.</w:t>
                      </w:r>
                    </w:p>
                    <w:p w:rsidR="00BE7319" w:rsidRPr="00BE7319" w:rsidRDefault="00BE7319" w:rsidP="00BE7319">
                      <w:pPr>
                        <w:numPr>
                          <w:ilvl w:val="0"/>
                          <w:numId w:val="2"/>
                        </w:numPr>
                        <w:spacing w:line="276" w:lineRule="auto"/>
                        <w:ind w:hanging="359"/>
                        <w:contextualSpacing/>
                        <w:rPr>
                          <w:rFonts w:ascii="Calibri" w:hAnsi="Calibri"/>
                        </w:rPr>
                      </w:pPr>
                      <w:r w:rsidRPr="00BE7319">
                        <w:rPr>
                          <w:rFonts w:ascii="Calibri" w:hAnsi="Calibri"/>
                        </w:rPr>
                        <w:t>Zoek een video van een groep mensen waarbij het niet nodig is om bij iedereen afzonderlijk toestemming te vragen om hun afbeelding te mogen gebruiken.</w:t>
                      </w:r>
                    </w:p>
                    <w:p w:rsidR="00BE7319" w:rsidRDefault="00BE7319" w:rsidP="00BE7319">
                      <w:pPr>
                        <w:numPr>
                          <w:ilvl w:val="0"/>
                          <w:numId w:val="2"/>
                        </w:numPr>
                        <w:spacing w:line="276" w:lineRule="auto"/>
                        <w:ind w:hanging="359"/>
                        <w:contextualSpacing/>
                      </w:pPr>
                      <w:r w:rsidRPr="00BE7319">
                        <w:rPr>
                          <w:rFonts w:ascii="Calibri" w:hAnsi="Calibri"/>
                        </w:rPr>
                        <w:t>Zoek een document dat je kan gebruiken als je recht op afbeelding geschonden is en je er iets aan wil doen.</w:t>
                      </w:r>
                      <w:r>
                        <w:br/>
                      </w:r>
                    </w:p>
                    <w:p w:rsidR="00BE7319" w:rsidRDefault="00BE7319"/>
                  </w:txbxContent>
                </v:textbox>
                <w10:wrap type="through" anchorx="page" anchory="page"/>
              </v:shape>
            </w:pict>
          </mc:Fallback>
        </mc:AlternateContent>
      </w:r>
      <w:r>
        <w:rPr>
          <w:noProof/>
          <w:lang w:val="en-US"/>
        </w:rPr>
        <mc:AlternateContent>
          <mc:Choice Requires="wps">
            <w:drawing>
              <wp:anchor distT="0" distB="0" distL="114300" distR="114300" simplePos="0" relativeHeight="251661312" behindDoc="0" locked="0" layoutInCell="1" allowOverlap="1" wp14:anchorId="02FA0A68" wp14:editId="4D6DDD65">
                <wp:simplePos x="0" y="0"/>
                <wp:positionH relativeFrom="page">
                  <wp:posOffset>457200</wp:posOffset>
                </wp:positionH>
                <wp:positionV relativeFrom="page">
                  <wp:posOffset>478155</wp:posOffset>
                </wp:positionV>
                <wp:extent cx="6646545" cy="621030"/>
                <wp:effectExtent l="0" t="0" r="8255" b="0"/>
                <wp:wrapThrough wrapText="bothSides">
                  <wp:wrapPolygon edited="0">
                    <wp:start x="0" y="0"/>
                    <wp:lineTo x="0" y="20319"/>
                    <wp:lineTo x="21544" y="20319"/>
                    <wp:lineTo x="21544" y="0"/>
                    <wp:lineTo x="0" y="0"/>
                  </wp:wrapPolygon>
                </wp:wrapThrough>
                <wp:docPr id="89" name="Tekstvak 89"/>
                <wp:cNvGraphicFramePr/>
                <a:graphic xmlns:a="http://schemas.openxmlformats.org/drawingml/2006/main">
                  <a:graphicData uri="http://schemas.microsoft.com/office/word/2010/wordprocessingShape">
                    <wps:wsp>
                      <wps:cNvSpPr txBox="1"/>
                      <wps:spPr>
                        <a:xfrm>
                          <a:off x="0" y="0"/>
                          <a:ext cx="6646545" cy="621030"/>
                        </a:xfrm>
                        <a:prstGeom prst="rect">
                          <a:avLst/>
                        </a:prstGeom>
                        <a:solidFill>
                          <a:srgbClr val="FFB813"/>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BE7319" w:rsidRPr="00BE7319" w:rsidRDefault="00BE7319" w:rsidP="00BE7319">
                            <w:pPr>
                              <w:jc w:val="center"/>
                            </w:pPr>
                            <w:r w:rsidRPr="00BE7319">
                              <w:rPr>
                                <w:rFonts w:ascii="Bangla MN" w:hAnsi="Bangla MN"/>
                                <w:color w:val="FFFFFF" w:themeColor="background1"/>
                                <w:sz w:val="32"/>
                              </w:rPr>
                              <w:t xml:space="preserve">De </w:t>
                            </w:r>
                            <w:proofErr w:type="spellStart"/>
                            <w:r w:rsidRPr="00BE7319">
                              <w:rPr>
                                <w:rFonts w:ascii="Bangla MN" w:hAnsi="Bangla MN"/>
                                <w:color w:val="FFFFFF" w:themeColor="background1"/>
                                <w:sz w:val="32"/>
                              </w:rPr>
                              <w:t>webquest</w:t>
                            </w:r>
                            <w:proofErr w:type="spellEnd"/>
                            <w:r w:rsidRPr="00BE7319">
                              <w:rPr>
                                <w:rFonts w:ascii="Bangla MN" w:hAnsi="Bangla MN"/>
                                <w:color w:val="FFFFFF" w:themeColor="background1"/>
                                <w:sz w:val="32"/>
                              </w:rPr>
                              <w:t xml:space="preserve"> recht op afbeelding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9" o:spid="_x0000_s1027" type="#_x0000_t202" style="position:absolute;margin-left:36pt;margin-top:37.65pt;width:523.35pt;height:4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" mv:complextextbox="1" fillcolor="#ffb813" stroked="f">
                <v:textbox>
                  <w:txbxContent>
                    <w:p w:rsidR="00BE7319" w:rsidRPr="00BE7319" w:rsidRDefault="00BE7319" w:rsidP="00BE7319">
                      <w:pPr>
                        <w:jc w:val="center"/>
                      </w:pPr>
                      <w:r w:rsidRPr="00BE7319">
                        <w:rPr>
                          <w:rFonts w:ascii="Bangla MN" w:hAnsi="Bangla MN"/>
                          <w:color w:val="FFFFFF" w:themeColor="background1"/>
                          <w:sz w:val="32"/>
                        </w:rPr>
                        <w:t xml:space="preserve">De </w:t>
                      </w:r>
                      <w:proofErr w:type="spellStart"/>
                      <w:r w:rsidRPr="00BE7319">
                        <w:rPr>
                          <w:rFonts w:ascii="Bangla MN" w:hAnsi="Bangla MN"/>
                          <w:color w:val="FFFFFF" w:themeColor="background1"/>
                          <w:sz w:val="32"/>
                        </w:rPr>
                        <w:t>webquest</w:t>
                      </w:r>
                      <w:proofErr w:type="spellEnd"/>
                      <w:r w:rsidRPr="00BE7319">
                        <w:rPr>
                          <w:rFonts w:ascii="Bangla MN" w:hAnsi="Bangla MN"/>
                          <w:color w:val="FFFFFF" w:themeColor="background1"/>
                          <w:sz w:val="32"/>
                        </w:rPr>
                        <w:t xml:space="preserve"> recht op afbeelding</w:t>
                      </w:r>
                    </w:p>
                  </w:txbxContent>
                </v:textbox>
                <w10:wrap type="through" anchorx="page" anchory="page"/>
              </v:shape>
            </w:pict>
          </mc:Fallback>
        </mc:AlternateContent>
      </w:r>
      <w:bookmarkStart w:id="0" w:name="_GoBack"/>
      <w:bookmarkEnd w:id="0"/>
    </w:p>
    <w:sectPr w:rsidR="00A94504" w:rsidSect="00BE7319">
      <w:pgSz w:w="11900" w:h="16840"/>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Bangla MN">
    <w:panose1 w:val="02000500020000000000"/>
    <w:charset w:val="00"/>
    <w:family w:val="auto"/>
    <w:pitch w:val="variable"/>
    <w:sig w:usb0="80008003" w:usb1="1000C0C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0DC"/>
    <w:multiLevelType w:val="hybridMultilevel"/>
    <w:tmpl w:val="3A7AD366"/>
    <w:lvl w:ilvl="0" w:tplc="04090001">
      <w:start w:val="1"/>
      <w:numFmt w:val="bullet"/>
      <w:lvlText w:val=""/>
      <w:lvlJc w:val="left"/>
      <w:pPr>
        <w:ind w:left="1801" w:hanging="360"/>
      </w:pPr>
      <w:rPr>
        <w:rFonts w:ascii="Symbol" w:hAnsi="Symbol" w:hint="default"/>
      </w:rPr>
    </w:lvl>
    <w:lvl w:ilvl="1" w:tplc="04090003" w:tentative="1">
      <w:start w:val="1"/>
      <w:numFmt w:val="bullet"/>
      <w:lvlText w:val="o"/>
      <w:lvlJc w:val="left"/>
      <w:pPr>
        <w:ind w:left="2521" w:hanging="360"/>
      </w:pPr>
      <w:rPr>
        <w:rFonts w:ascii="Courier New" w:hAnsi="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1">
    <w:nsid w:val="48D0198C"/>
    <w:multiLevelType w:val="hybridMultilevel"/>
    <w:tmpl w:val="9B86F07C"/>
    <w:lvl w:ilvl="0" w:tplc="04090001">
      <w:start w:val="1"/>
      <w:numFmt w:val="bullet"/>
      <w:lvlText w:val=""/>
      <w:lvlJc w:val="left"/>
      <w:pPr>
        <w:ind w:left="1801" w:hanging="360"/>
      </w:pPr>
      <w:rPr>
        <w:rFonts w:ascii="Symbol" w:hAnsi="Symbol" w:hint="default"/>
      </w:rPr>
    </w:lvl>
    <w:lvl w:ilvl="1" w:tplc="04090003" w:tentative="1">
      <w:start w:val="1"/>
      <w:numFmt w:val="bullet"/>
      <w:lvlText w:val="o"/>
      <w:lvlJc w:val="left"/>
      <w:pPr>
        <w:ind w:left="2521" w:hanging="360"/>
      </w:pPr>
      <w:rPr>
        <w:rFonts w:ascii="Courier New" w:hAnsi="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2">
    <w:nsid w:val="666D3CED"/>
    <w:multiLevelType w:val="multilevel"/>
    <w:tmpl w:val="2D5EC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91C23DF"/>
    <w:multiLevelType w:val="multilevel"/>
    <w:tmpl w:val="A67430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BE7319"/>
    <w:rsid w:val="00A94504"/>
    <w:rsid w:val="00BE731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930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nhideWhenUsed/>
    <w:qFormat/>
    <w:rsid w:val="00BE7319"/>
    <w:pPr>
      <w:outlineLvl w:val="1"/>
    </w:pPr>
    <w:rPr>
      <w:rFonts w:asciiTheme="majorHAnsi" w:eastAsiaTheme="majorEastAsia" w:hAnsiTheme="majorHAnsi" w:cstheme="majorBidi"/>
      <w:b/>
      <w:bCs/>
      <w:color w:val="404040" w:themeColor="text1" w:themeTint="BF"/>
      <w:sz w:val="20"/>
      <w:szCs w:val="26"/>
      <w:lang w:val="nb-NO"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BE7319"/>
    <w:rPr>
      <w:rFonts w:asciiTheme="majorHAnsi" w:eastAsiaTheme="majorEastAsia" w:hAnsiTheme="majorHAnsi" w:cstheme="majorBidi"/>
      <w:b/>
      <w:bCs/>
      <w:color w:val="404040" w:themeColor="text1" w:themeTint="BF"/>
      <w:sz w:val="20"/>
      <w:szCs w:val="26"/>
      <w:lang w:val="nb-NO" w:eastAsia="en-US"/>
    </w:rPr>
  </w:style>
  <w:style w:type="paragraph" w:styleId="Lijstalinea">
    <w:name w:val="List Paragraph"/>
    <w:basedOn w:val="Normaal"/>
    <w:uiPriority w:val="34"/>
    <w:qFormat/>
    <w:rsid w:val="00BE73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nhideWhenUsed/>
    <w:qFormat/>
    <w:rsid w:val="00BE7319"/>
    <w:pPr>
      <w:outlineLvl w:val="1"/>
    </w:pPr>
    <w:rPr>
      <w:rFonts w:asciiTheme="majorHAnsi" w:eastAsiaTheme="majorEastAsia" w:hAnsiTheme="majorHAnsi" w:cstheme="majorBidi"/>
      <w:b/>
      <w:bCs/>
      <w:color w:val="404040" w:themeColor="text1" w:themeTint="BF"/>
      <w:sz w:val="20"/>
      <w:szCs w:val="26"/>
      <w:lang w:val="nb-NO"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BE7319"/>
    <w:rPr>
      <w:rFonts w:asciiTheme="majorHAnsi" w:eastAsiaTheme="majorEastAsia" w:hAnsiTheme="majorHAnsi" w:cstheme="majorBidi"/>
      <w:b/>
      <w:bCs/>
      <w:color w:val="404040" w:themeColor="text1" w:themeTint="BF"/>
      <w:sz w:val="20"/>
      <w:szCs w:val="26"/>
      <w:lang w:val="nb-NO" w:eastAsia="en-US"/>
    </w:rPr>
  </w:style>
  <w:style w:type="paragraph" w:styleId="Lijstalinea">
    <w:name w:val="List Paragraph"/>
    <w:basedOn w:val="Normaal"/>
    <w:uiPriority w:val="34"/>
    <w:qFormat/>
    <w:rsid w:val="00BE7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ikbeslis">
  <a:themeElements>
    <a:clrScheme name="Aangepast 1">
      <a:dk1>
        <a:srgbClr val="000000"/>
      </a:dk1>
      <a:lt1>
        <a:srgbClr val="FFFFFF"/>
      </a:lt1>
      <a:dk2>
        <a:srgbClr val="FFBF0F"/>
      </a:dk2>
      <a:lt2>
        <a:srgbClr val="FFB72E"/>
      </a:lt2>
      <a:accent1>
        <a:srgbClr val="F2D908"/>
      </a:accent1>
      <a:accent2>
        <a:srgbClr val="9DE61E"/>
      </a:accent2>
      <a:accent3>
        <a:srgbClr val="0D8BE6"/>
      </a:accent3>
      <a:accent4>
        <a:srgbClr val="C61B1B"/>
      </a:accent4>
      <a:accent5>
        <a:srgbClr val="E26F08"/>
      </a:accent5>
      <a:accent6>
        <a:srgbClr val="8D35D1"/>
      </a:accent6>
      <a:hlink>
        <a:srgbClr val="ECBF0B"/>
      </a:hlink>
      <a:folHlink>
        <a:srgbClr val="F4E5A8"/>
      </a:folHlink>
    </a:clrScheme>
    <a:fontScheme name="Revolutie">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Revolutie">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2</Characters>
  <Application>Microsoft Macintosh Word</Application>
  <DocSecurity>0</DocSecurity>
  <Lines>1</Lines>
  <Paragraphs>1</Paragraphs>
  <ScaleCrop>false</ScaleCrop>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De Ridder</dc:creator>
  <cp:keywords/>
  <dc:description/>
  <cp:lastModifiedBy>Nils De Ridder</cp:lastModifiedBy>
  <cp:revision>1</cp:revision>
  <dcterms:created xsi:type="dcterms:W3CDTF">2015-05-14T15:54:00Z</dcterms:created>
  <dcterms:modified xsi:type="dcterms:W3CDTF">2015-05-14T16:00:00Z</dcterms:modified>
</cp:coreProperties>
</file>